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9" w:rsidRDefault="00A028BB" w:rsidP="000162D3">
      <w:pPr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1984375" cy="709930"/>
            <wp:effectExtent l="19050" t="0" r="0" b="0"/>
            <wp:docPr id="1" name="Resim 1" descr="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96" w:rsidRPr="00A21680" w:rsidRDefault="00132AC9" w:rsidP="001346BD">
      <w:pPr>
        <w:jc w:val="both"/>
        <w:rPr>
          <w:rFonts w:ascii="Arial" w:hAnsi="Arial"/>
          <w:b/>
        </w:rPr>
      </w:pPr>
      <w:r w:rsidRPr="00EE4BD3">
        <w:rPr>
          <w:rFonts w:ascii="Arial" w:hAnsi="Arial"/>
          <w:b/>
          <w:sz w:val="18"/>
        </w:rPr>
        <w:t xml:space="preserve">                                                                                        </w:t>
      </w:r>
    </w:p>
    <w:p w:rsidR="00641D4F" w:rsidRPr="001346BD" w:rsidRDefault="00641D4F" w:rsidP="001346BD">
      <w:pPr>
        <w:jc w:val="both"/>
        <w:rPr>
          <w:noProof/>
          <w:sz w:val="22"/>
        </w:rPr>
      </w:pPr>
    </w:p>
    <w:tbl>
      <w:tblPr>
        <w:tblStyle w:val="TabloKlavuzu"/>
        <w:tblW w:w="10169" w:type="dxa"/>
        <w:shd w:val="pct20" w:color="auto" w:fill="auto"/>
        <w:tblLook w:val="01E0"/>
      </w:tblPr>
      <w:tblGrid>
        <w:gridCol w:w="10169"/>
      </w:tblGrid>
      <w:tr w:rsidR="00641D4F" w:rsidRPr="00641D4F" w:rsidTr="000A29E5">
        <w:trPr>
          <w:trHeight w:val="330"/>
        </w:trPr>
        <w:tc>
          <w:tcPr>
            <w:tcW w:w="10169" w:type="dxa"/>
            <w:shd w:val="pct20" w:color="auto" w:fill="auto"/>
          </w:tcPr>
          <w:p w:rsidR="00641D4F" w:rsidRPr="00641D4F" w:rsidRDefault="00641D4F" w:rsidP="00641D4F">
            <w:pPr>
              <w:jc w:val="both"/>
              <w:rPr>
                <w:b/>
                <w:noProof/>
                <w:sz w:val="28"/>
                <w:szCs w:val="28"/>
              </w:rPr>
            </w:pPr>
            <w:r w:rsidRPr="00641D4F">
              <w:rPr>
                <w:b/>
                <w:noProof/>
                <w:sz w:val="28"/>
                <w:szCs w:val="28"/>
              </w:rPr>
              <w:t>PRODUCT SPECIFICATION</w:t>
            </w:r>
          </w:p>
        </w:tc>
      </w:tr>
    </w:tbl>
    <w:p w:rsidR="00FF3533" w:rsidRPr="000D10F9" w:rsidRDefault="00FF3533" w:rsidP="00FF3533">
      <w:pPr>
        <w:widowControl w:val="0"/>
        <w:autoSpaceDE w:val="0"/>
        <w:autoSpaceDN w:val="0"/>
        <w:adjustRightInd w:val="0"/>
        <w:spacing w:line="200" w:lineRule="exact"/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Pr="00D34A10" w:rsidRDefault="00D34A10" w:rsidP="00FF3533"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</w:rPr>
      </w:pPr>
      <w:r w:rsidRPr="00D34A10">
        <w:rPr>
          <w:b/>
          <w:sz w:val="24"/>
          <w:szCs w:val="24"/>
        </w:rPr>
        <w:t>TEQOIL 767</w:t>
      </w:r>
    </w:p>
    <w:p w:rsidR="00D34A10" w:rsidRDefault="00D34A10" w:rsidP="00D34A10">
      <w:pPr>
        <w:autoSpaceDE w:val="0"/>
        <w:autoSpaceDN w:val="0"/>
        <w:adjustRightInd w:val="0"/>
        <w:rPr>
          <w:sz w:val="24"/>
          <w:szCs w:val="24"/>
        </w:rPr>
      </w:pPr>
    </w:p>
    <w:p w:rsidR="00D34A10" w:rsidRDefault="00D34A10" w:rsidP="00D34A10">
      <w:pPr>
        <w:autoSpaceDE w:val="0"/>
        <w:autoSpaceDN w:val="0"/>
        <w:adjustRightInd w:val="0"/>
        <w:rPr>
          <w:sz w:val="24"/>
          <w:szCs w:val="24"/>
        </w:rPr>
      </w:pPr>
    </w:p>
    <w:p w:rsidR="00D34A10" w:rsidRDefault="00D34A10" w:rsidP="00D34A10">
      <w:pPr>
        <w:autoSpaceDE w:val="0"/>
        <w:autoSpaceDN w:val="0"/>
        <w:adjustRightInd w:val="0"/>
        <w:rPr>
          <w:sz w:val="24"/>
          <w:szCs w:val="24"/>
        </w:rPr>
      </w:pPr>
    </w:p>
    <w:p w:rsidR="00D34A10" w:rsidRPr="00D34A10" w:rsidRDefault="00D34A10" w:rsidP="00D34A10">
      <w:pPr>
        <w:autoSpaceDE w:val="0"/>
        <w:autoSpaceDN w:val="0"/>
        <w:adjustRightInd w:val="0"/>
        <w:rPr>
          <w:color w:val="000000" w:themeColor="text1"/>
        </w:rPr>
      </w:pPr>
      <w:r w:rsidRPr="00D34A10">
        <w:rPr>
          <w:b/>
          <w:bCs/>
          <w:color w:val="000000" w:themeColor="text1"/>
        </w:rPr>
        <w:t xml:space="preserve">INCI-(CTFA) </w:t>
      </w:r>
      <w:proofErr w:type="spellStart"/>
      <w:r w:rsidRPr="00D34A10">
        <w:rPr>
          <w:b/>
          <w:bCs/>
          <w:color w:val="000000" w:themeColor="text1"/>
        </w:rPr>
        <w:t>Bezeichnung</w:t>
      </w:r>
      <w:proofErr w:type="spellEnd"/>
      <w:r w:rsidRPr="00D34A10">
        <w:rPr>
          <w:b/>
          <w:bCs/>
          <w:color w:val="000000" w:themeColor="text1"/>
        </w:rPr>
        <w:t xml:space="preserve">: </w:t>
      </w:r>
      <w:r w:rsidRPr="00D34A10">
        <w:rPr>
          <w:color w:val="000000" w:themeColor="text1"/>
        </w:rPr>
        <w:t>PEG-6-</w:t>
      </w:r>
      <w:proofErr w:type="spellStart"/>
      <w:r w:rsidRPr="00D34A10">
        <w:rPr>
          <w:color w:val="000000" w:themeColor="text1"/>
        </w:rPr>
        <w:t>Caprylic</w:t>
      </w:r>
      <w:proofErr w:type="spellEnd"/>
      <w:r w:rsidRPr="00D34A10">
        <w:rPr>
          <w:color w:val="000000" w:themeColor="text1"/>
        </w:rPr>
        <w:t>/</w:t>
      </w:r>
      <w:proofErr w:type="spellStart"/>
      <w:r w:rsidRPr="00D34A10">
        <w:rPr>
          <w:color w:val="000000" w:themeColor="text1"/>
        </w:rPr>
        <w:t>Capric</w:t>
      </w:r>
      <w:proofErr w:type="spellEnd"/>
      <w:r w:rsidRPr="00D34A10">
        <w:rPr>
          <w:color w:val="000000" w:themeColor="text1"/>
        </w:rPr>
        <w:t xml:space="preserve"> </w:t>
      </w:r>
      <w:proofErr w:type="spellStart"/>
      <w:r w:rsidRPr="00D34A10">
        <w:rPr>
          <w:color w:val="000000" w:themeColor="text1"/>
        </w:rPr>
        <w:t>Glycerides</w:t>
      </w:r>
      <w:proofErr w:type="spellEnd"/>
    </w:p>
    <w:p w:rsidR="00D34A10" w:rsidRPr="00D34A10" w:rsidRDefault="00D34A10" w:rsidP="00D34A10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oKlavuzu"/>
        <w:tblW w:w="0" w:type="auto"/>
        <w:tblLook w:val="04A0"/>
      </w:tblPr>
      <w:tblGrid>
        <w:gridCol w:w="7814"/>
      </w:tblGrid>
      <w:tr w:rsidR="0045668F" w:rsidRPr="0045668F" w:rsidTr="0045668F">
        <w:trPr>
          <w:trHeight w:val="3432"/>
        </w:trPr>
        <w:tc>
          <w:tcPr>
            <w:tcW w:w="7718" w:type="dxa"/>
          </w:tcPr>
          <w:p w:rsidR="0045668F" w:rsidRPr="0045668F" w:rsidRDefault="0045668F" w:rsidP="008C6B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5668F">
              <w:rPr>
                <w:noProof/>
                <w:color w:val="000000" w:themeColor="text1"/>
              </w:rPr>
              <w:drawing>
                <wp:inline distT="0" distB="0" distL="0" distR="0">
                  <wp:extent cx="4805680" cy="2159635"/>
                  <wp:effectExtent l="1905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80" cy="21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608"/>
      </w:tblGrid>
      <w:tr w:rsidR="00D34A10" w:rsidRPr="00D34A10" w:rsidTr="0045668F">
        <w:trPr>
          <w:trHeight w:val="282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before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                                                 </w:t>
            </w:r>
            <w:r w:rsidRPr="00D34A10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liquid</w:t>
            </w:r>
            <w:proofErr w:type="spellEnd"/>
          </w:p>
        </w:tc>
      </w:tr>
      <w:tr w:rsidR="00D34A10" w:rsidRPr="00D34A10" w:rsidTr="0045668F">
        <w:trPr>
          <w:trHeight w:val="116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tabs>
                <w:tab w:val="left" w:pos="1394"/>
              </w:tabs>
              <w:autoSpaceDE w:val="0"/>
              <w:autoSpaceDN w:val="0"/>
              <w:adjustRightInd w:val="0"/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  <w:r w:rsidRPr="00D34A1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34A10" w:rsidRPr="00D34A10" w:rsidTr="0045668F">
        <w:trPr>
          <w:trHeight w:val="200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Col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ur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Pr="00D34A10"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D34A10">
              <w:rPr>
                <w:rFonts w:ascii="Arial" w:hAnsi="Arial" w:cs="Arial"/>
                <w:sz w:val="16"/>
                <w:szCs w:val="16"/>
              </w:rPr>
              <w:t>ellow</w:t>
            </w:r>
            <w:proofErr w:type="spellEnd"/>
          </w:p>
        </w:tc>
      </w:tr>
      <w:tr w:rsidR="00D34A10" w:rsidRPr="00D34A10" w:rsidTr="0045668F">
        <w:trPr>
          <w:trHeight w:val="116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34A10" w:rsidRPr="00D34A10" w:rsidTr="0045668F">
        <w:trPr>
          <w:trHeight w:val="981"/>
        </w:trPr>
        <w:tc>
          <w:tcPr>
            <w:tcW w:w="7608" w:type="dxa"/>
          </w:tcPr>
          <w:p w:rsidR="00D34A10" w:rsidRDefault="00D34A10" w:rsidP="005344FF">
            <w:pPr>
              <w:widowControl w:val="0"/>
              <w:autoSpaceDE w:val="0"/>
              <w:autoSpaceDN w:val="0"/>
              <w:adjustRightInd w:val="0"/>
              <w:spacing w:line="39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pH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 w:rsidRPr="00D34A10">
              <w:rPr>
                <w:rFonts w:ascii="Arial" w:hAnsi="Arial" w:cs="Arial"/>
                <w:sz w:val="16"/>
                <w:szCs w:val="16"/>
              </w:rPr>
              <w:t>no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D34A10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D34A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available</w:t>
            </w:r>
            <w:proofErr w:type="spellEnd"/>
            <w:r w:rsidRPr="00D34A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4A10" w:rsidRDefault="00D34A10" w:rsidP="005344FF">
            <w:pPr>
              <w:widowControl w:val="0"/>
              <w:autoSpaceDE w:val="0"/>
              <w:autoSpaceDN w:val="0"/>
              <w:adjustRightInd w:val="0"/>
              <w:spacing w:line="39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Boili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  <w:r w:rsidRPr="00D34A1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oi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nge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D34A10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no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D34A10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D34A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available</w:t>
            </w:r>
            <w:proofErr w:type="spellEnd"/>
            <w:r w:rsidRPr="00D34A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line="39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Flash</w:t>
            </w:r>
            <w:proofErr w:type="spellEnd"/>
            <w:r w:rsidRPr="00D34A1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D34A1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254</w:t>
            </w:r>
            <w:r w:rsidRPr="00D34A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D34A10" w:rsidRPr="00D34A10" w:rsidTr="0045668F">
        <w:trPr>
          <w:trHeight w:val="200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Densi</w:t>
            </w:r>
            <w:r w:rsidRPr="00D34A1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D34A10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ca</w:t>
            </w:r>
            <w:proofErr w:type="spellEnd"/>
            <w:r w:rsidRPr="00D34A10">
              <w:rPr>
                <w:rFonts w:ascii="Arial" w:hAnsi="Arial" w:cs="Arial"/>
                <w:sz w:val="16"/>
                <w:szCs w:val="16"/>
              </w:rPr>
              <w:t>.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1.1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g/cm3;</w:t>
            </w:r>
            <w:r w:rsidRPr="00D34A1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20</w:t>
            </w:r>
            <w:r w:rsidRPr="00D34A1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D34A10" w:rsidRPr="00D34A10" w:rsidTr="0045668F">
        <w:trPr>
          <w:trHeight w:val="116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34A10" w:rsidRPr="00D34A10" w:rsidTr="0045668F">
        <w:trPr>
          <w:trHeight w:val="200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proofErr w:type="spellEnd"/>
            <w:r w:rsidRPr="00D34A1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so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ubil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D34A1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0D34A10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20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°C;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complete</w:t>
            </w:r>
            <w:r w:rsidRPr="00D34A10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D34A10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D34A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miscible</w:t>
            </w:r>
            <w:proofErr w:type="spellEnd"/>
          </w:p>
        </w:tc>
      </w:tr>
      <w:tr w:rsidR="00D34A10" w:rsidRPr="00D34A10" w:rsidTr="0045668F">
        <w:trPr>
          <w:trHeight w:val="133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4A10" w:rsidRPr="00D34A10" w:rsidTr="0045668F">
        <w:trPr>
          <w:trHeight w:val="216"/>
        </w:trPr>
        <w:tc>
          <w:tcPr>
            <w:tcW w:w="7608" w:type="dxa"/>
          </w:tcPr>
          <w:p w:rsidR="00D34A10" w:rsidRPr="00D34A10" w:rsidRDefault="00D34A10" w:rsidP="0053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Viscosi</w:t>
            </w:r>
            <w:r w:rsidRPr="00D34A1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D34A1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D34A1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 w:rsidRPr="00D34A1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D34A1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na</w:t>
            </w:r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>mic</w:t>
            </w:r>
            <w:proofErr w:type="spellEnd"/>
            <w:r w:rsidRPr="00D34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D34A10">
              <w:rPr>
                <w:rFonts w:ascii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150</w:t>
            </w:r>
            <w:r w:rsidRPr="00D34A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34A10">
              <w:rPr>
                <w:rFonts w:ascii="Arial" w:hAnsi="Arial" w:cs="Arial"/>
                <w:sz w:val="16"/>
                <w:szCs w:val="16"/>
              </w:rPr>
              <w:t>mPas</w:t>
            </w:r>
            <w:proofErr w:type="spellEnd"/>
            <w:r w:rsidRPr="00D34A10">
              <w:rPr>
                <w:rFonts w:ascii="Arial" w:hAnsi="Arial" w:cs="Arial"/>
                <w:sz w:val="16"/>
                <w:szCs w:val="16"/>
              </w:rPr>
              <w:t>;</w:t>
            </w:r>
            <w:r w:rsidRPr="00D34A1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20</w:t>
            </w:r>
            <w:r w:rsidRPr="00D34A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34A10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</w:tbl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F3533" w:rsidRDefault="00FF3533" w:rsidP="00FF353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F44D6" w:rsidRDefault="008F44D6" w:rsidP="00FF3533">
      <w:pPr>
        <w:rPr>
          <w:sz w:val="18"/>
          <w:szCs w:val="18"/>
        </w:rPr>
      </w:pPr>
    </w:p>
    <w:p w:rsidR="00607A6D" w:rsidRPr="00EE4BD3" w:rsidRDefault="00607A6D" w:rsidP="00607A6D">
      <w:pPr>
        <w:jc w:val="center"/>
        <w:rPr>
          <w:sz w:val="18"/>
          <w:szCs w:val="18"/>
        </w:rPr>
      </w:pPr>
      <w:r w:rsidRPr="00EE4BD3">
        <w:rPr>
          <w:sz w:val="18"/>
          <w:szCs w:val="18"/>
        </w:rPr>
        <w:t>Turgut Özal Cad. No:121 41435 Gebze-Kocaeli/</w:t>
      </w:r>
      <w:proofErr w:type="spellStart"/>
      <w:proofErr w:type="gramStart"/>
      <w:r w:rsidRPr="00EE4BD3">
        <w:rPr>
          <w:sz w:val="18"/>
          <w:szCs w:val="18"/>
        </w:rPr>
        <w:t>Turkey</w:t>
      </w:r>
      <w:proofErr w:type="spellEnd"/>
      <w:r w:rsidRPr="00EE4BD3">
        <w:rPr>
          <w:sz w:val="18"/>
          <w:szCs w:val="18"/>
        </w:rPr>
        <w:t xml:space="preserve">   Tel</w:t>
      </w:r>
      <w:proofErr w:type="gramEnd"/>
      <w:r w:rsidRPr="00EE4BD3">
        <w:rPr>
          <w:sz w:val="18"/>
          <w:szCs w:val="18"/>
        </w:rPr>
        <w:t xml:space="preserve">:+90 262 658 07 70 </w:t>
      </w:r>
      <w:proofErr w:type="spellStart"/>
      <w:r w:rsidRPr="00EE4BD3">
        <w:rPr>
          <w:sz w:val="18"/>
          <w:szCs w:val="18"/>
        </w:rPr>
        <w:t>Fax</w:t>
      </w:r>
      <w:proofErr w:type="spellEnd"/>
      <w:r w:rsidRPr="00EE4BD3">
        <w:rPr>
          <w:sz w:val="18"/>
          <w:szCs w:val="18"/>
        </w:rPr>
        <w:t>:+90 262 658 97 70</w:t>
      </w:r>
    </w:p>
    <w:p w:rsidR="00607A6D" w:rsidRPr="00EE4BD3" w:rsidRDefault="00540FA2" w:rsidP="00607A6D">
      <w:pPr>
        <w:jc w:val="center"/>
        <w:rPr>
          <w:sz w:val="18"/>
          <w:szCs w:val="18"/>
        </w:rPr>
      </w:pPr>
      <w:hyperlink r:id="rId8" w:history="1">
        <w:r w:rsidR="00607A6D" w:rsidRPr="00EE4BD3">
          <w:rPr>
            <w:rStyle w:val="Kpr"/>
            <w:sz w:val="18"/>
            <w:szCs w:val="18"/>
          </w:rPr>
          <w:t>info@kalekimya.com</w:t>
        </w:r>
      </w:hyperlink>
      <w:r w:rsidR="00607A6D" w:rsidRPr="00EE4BD3">
        <w:rPr>
          <w:sz w:val="18"/>
          <w:szCs w:val="18"/>
        </w:rPr>
        <w:tab/>
        <w:t>www.</w:t>
      </w:r>
      <w:proofErr w:type="spellStart"/>
      <w:r w:rsidR="00607A6D" w:rsidRPr="00EE4BD3">
        <w:rPr>
          <w:sz w:val="18"/>
          <w:szCs w:val="18"/>
        </w:rPr>
        <w:t>kalekimya</w:t>
      </w:r>
      <w:proofErr w:type="spellEnd"/>
      <w:r w:rsidR="00607A6D" w:rsidRPr="00EE4BD3">
        <w:rPr>
          <w:sz w:val="18"/>
          <w:szCs w:val="18"/>
        </w:rPr>
        <w:t>.com</w:t>
      </w:r>
    </w:p>
    <w:p w:rsidR="00EE4BD3" w:rsidRDefault="00EE4BD3" w:rsidP="001346BD">
      <w:pPr>
        <w:jc w:val="both"/>
        <w:rPr>
          <w:sz w:val="22"/>
        </w:rPr>
      </w:pPr>
    </w:p>
    <w:sectPr w:rsidR="00EE4BD3" w:rsidSect="000A29E5">
      <w:pgSz w:w="11906" w:h="16838"/>
      <w:pgMar w:top="993" w:right="849" w:bottom="426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2E9A2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0670C0"/>
    <w:multiLevelType w:val="hybridMultilevel"/>
    <w:tmpl w:val="92DA49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7733"/>
    <w:rsid w:val="000162D3"/>
    <w:rsid w:val="000A29E5"/>
    <w:rsid w:val="000D10F9"/>
    <w:rsid w:val="0013185C"/>
    <w:rsid w:val="00132AC9"/>
    <w:rsid w:val="001346BD"/>
    <w:rsid w:val="00197E18"/>
    <w:rsid w:val="002F0745"/>
    <w:rsid w:val="003C5682"/>
    <w:rsid w:val="003D2174"/>
    <w:rsid w:val="003E06E2"/>
    <w:rsid w:val="0045668F"/>
    <w:rsid w:val="0047523F"/>
    <w:rsid w:val="00540FA2"/>
    <w:rsid w:val="005C7796"/>
    <w:rsid w:val="00607A6D"/>
    <w:rsid w:val="00641D4F"/>
    <w:rsid w:val="0076657F"/>
    <w:rsid w:val="007E5ADD"/>
    <w:rsid w:val="00846A1E"/>
    <w:rsid w:val="008F3A1B"/>
    <w:rsid w:val="008F44D6"/>
    <w:rsid w:val="009A7DC7"/>
    <w:rsid w:val="009E6C82"/>
    <w:rsid w:val="00A028BB"/>
    <w:rsid w:val="00A21680"/>
    <w:rsid w:val="00A50C7D"/>
    <w:rsid w:val="00A55654"/>
    <w:rsid w:val="00A57248"/>
    <w:rsid w:val="00AB4B1F"/>
    <w:rsid w:val="00AC3A79"/>
    <w:rsid w:val="00B62EE0"/>
    <w:rsid w:val="00B83B9A"/>
    <w:rsid w:val="00C01F6A"/>
    <w:rsid w:val="00C07733"/>
    <w:rsid w:val="00CF0398"/>
    <w:rsid w:val="00D06D8D"/>
    <w:rsid w:val="00D079D3"/>
    <w:rsid w:val="00D205E3"/>
    <w:rsid w:val="00D25978"/>
    <w:rsid w:val="00D34A10"/>
    <w:rsid w:val="00D66BDF"/>
    <w:rsid w:val="00E51338"/>
    <w:rsid w:val="00EB3ACC"/>
    <w:rsid w:val="00EE4BD3"/>
    <w:rsid w:val="00EF24FE"/>
    <w:rsid w:val="00FB7BBA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ACC"/>
  </w:style>
  <w:style w:type="paragraph" w:styleId="Balk1">
    <w:name w:val="heading 1"/>
    <w:basedOn w:val="Normal"/>
    <w:next w:val="Normal"/>
    <w:qFormat/>
    <w:rsid w:val="00EB3ACC"/>
    <w:pPr>
      <w:keepNext/>
      <w:outlineLvl w:val="0"/>
    </w:pPr>
    <w:rPr>
      <w:u w:val="single"/>
    </w:rPr>
  </w:style>
  <w:style w:type="paragraph" w:styleId="Balk7">
    <w:name w:val="heading 7"/>
    <w:basedOn w:val="Normal"/>
    <w:next w:val="Normal"/>
    <w:qFormat/>
    <w:rsid w:val="00641D4F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BalSon">
    <w:name w:val="İleti Başlığı Son"/>
    <w:basedOn w:val="letistbilgisi"/>
    <w:next w:val="GvdeMetni"/>
    <w:rsid w:val="00EB3AC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spacing w:val="-5"/>
      <w:sz w:val="20"/>
    </w:rPr>
  </w:style>
  <w:style w:type="paragraph" w:styleId="letistbilgisi">
    <w:name w:val="Message Header"/>
    <w:basedOn w:val="Normal"/>
    <w:rsid w:val="00EB3A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GvdeMetni">
    <w:name w:val="Body Text"/>
    <w:basedOn w:val="Normal"/>
    <w:rsid w:val="00EB3ACC"/>
    <w:pPr>
      <w:spacing w:after="120"/>
    </w:pPr>
  </w:style>
  <w:style w:type="character" w:styleId="Kpr">
    <w:name w:val="Hyperlink"/>
    <w:basedOn w:val="VarsaylanParagrafYazTipi"/>
    <w:rsid w:val="00CF0398"/>
    <w:rPr>
      <w:color w:val="0000FF"/>
      <w:u w:val="single"/>
    </w:rPr>
  </w:style>
  <w:style w:type="table" w:styleId="TabloKlavuzu">
    <w:name w:val="Table Grid"/>
    <w:basedOn w:val="NormalTablo"/>
    <w:rsid w:val="00197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641D4F"/>
    <w:pPr>
      <w:spacing w:after="120"/>
    </w:pPr>
    <w:rPr>
      <w:sz w:val="16"/>
      <w:szCs w:val="16"/>
    </w:rPr>
  </w:style>
  <w:style w:type="paragraph" w:styleId="NormalGirinti">
    <w:name w:val="Normal Indent"/>
    <w:basedOn w:val="Normal"/>
    <w:rsid w:val="00641D4F"/>
    <w:pPr>
      <w:overflowPunct w:val="0"/>
      <w:autoSpaceDE w:val="0"/>
      <w:autoSpaceDN w:val="0"/>
      <w:adjustRightInd w:val="0"/>
      <w:ind w:firstLine="420"/>
      <w:textAlignment w:val="baseline"/>
    </w:pPr>
    <w:rPr>
      <w:rFonts w:eastAsia="SimSun"/>
      <w:lang w:val="en-US" w:eastAsia="zh-CN"/>
    </w:rPr>
  </w:style>
  <w:style w:type="paragraph" w:styleId="BalonMetni">
    <w:name w:val="Balloon Text"/>
    <w:basedOn w:val="Normal"/>
    <w:link w:val="BalonMetniChar"/>
    <w:rsid w:val="002F0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F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ekimy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72F34-4E20-4C03-95BA-B47DA13C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Puduct</vt:lpstr>
    </vt:vector>
  </TitlesOfParts>
  <Company/>
  <LinksUpToDate>false</LinksUpToDate>
  <CharactersWithSpaces>914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mailto:info@kalekimya.com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Puduct</dc:title>
  <dc:creator>kale</dc:creator>
  <cp:lastModifiedBy>hp</cp:lastModifiedBy>
  <cp:revision>4</cp:revision>
  <cp:lastPrinted>2008-04-24T14:09:00Z</cp:lastPrinted>
  <dcterms:created xsi:type="dcterms:W3CDTF">2013-01-26T14:44:00Z</dcterms:created>
  <dcterms:modified xsi:type="dcterms:W3CDTF">2013-01-27T11:07:00Z</dcterms:modified>
</cp:coreProperties>
</file>